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D1093" w14:textId="77777777" w:rsidR="009377EA" w:rsidRPr="009377EA" w:rsidRDefault="00E030D6" w:rsidP="009377EA">
      <w:pPr>
        <w:tabs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377EA">
        <w:rPr>
          <w:rFonts w:ascii="Times New Roman" w:hAnsi="Times New Roman" w:cs="Times New Roman"/>
          <w:b/>
          <w:bCs/>
          <w:sz w:val="36"/>
          <w:szCs w:val="36"/>
        </w:rPr>
        <w:t>Пошуковий щоденник</w:t>
      </w:r>
    </w:p>
    <w:p w14:paraId="7A4EF92C" w14:textId="77777777" w:rsidR="009377EA" w:rsidRDefault="00E030D6" w:rsidP="009377EA">
      <w:pPr>
        <w:tabs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(хроніка проєкту «Жертви сталінізму у моєму селі») </w:t>
      </w:r>
    </w:p>
    <w:p w14:paraId="7768F4C3" w14:textId="77777777" w:rsidR="009377EA" w:rsidRDefault="00E030D6" w:rsidP="009377EA">
      <w:pPr>
        <w:tabs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групи учнів 10 класу </w:t>
      </w:r>
    </w:p>
    <w:p w14:paraId="2C4E2082" w14:textId="42BA129D" w:rsidR="004114A3" w:rsidRDefault="00E030D6" w:rsidP="00AB5E72">
      <w:pPr>
        <w:tabs>
          <w:tab w:val="left" w:pos="851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Кам’янського закладу загальної середньої освіти І-ІІІ ступенів Тростянецької міської ради Охтирського району Сумської області</w:t>
      </w:r>
    </w:p>
    <w:p w14:paraId="3A37E805" w14:textId="085E55DB" w:rsidR="00E030D6" w:rsidRDefault="00E030D6" w:rsidP="009377E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Життя сучасної України має глибоке коріння</w:t>
      </w:r>
      <w:r w:rsidR="009377E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 покоління наших співвітчизників випало  чимало випробувань і трагедій. Вивчаючи на уроках історії України тему «</w:t>
      </w:r>
      <w:r w:rsidR="00825C2E">
        <w:rPr>
          <w:rFonts w:ascii="Times New Roman" w:hAnsi="Times New Roman" w:cs="Times New Roman"/>
          <w:sz w:val="28"/>
          <w:szCs w:val="28"/>
        </w:rPr>
        <w:t>Встановлення й утвердження комуністичного тоталітарного режиму в Україні»</w:t>
      </w:r>
      <w:r w:rsidR="009377EA">
        <w:rPr>
          <w:rFonts w:ascii="Times New Roman" w:hAnsi="Times New Roman" w:cs="Times New Roman"/>
          <w:sz w:val="28"/>
          <w:szCs w:val="28"/>
        </w:rPr>
        <w:t>,</w:t>
      </w:r>
      <w:r w:rsidR="00825C2E">
        <w:rPr>
          <w:rFonts w:ascii="Times New Roman" w:hAnsi="Times New Roman" w:cs="Times New Roman"/>
          <w:sz w:val="28"/>
          <w:szCs w:val="28"/>
        </w:rPr>
        <w:t xml:space="preserve"> ми</w:t>
      </w:r>
      <w:r w:rsidR="004437CA">
        <w:rPr>
          <w:rFonts w:ascii="Times New Roman" w:hAnsi="Times New Roman" w:cs="Times New Roman"/>
          <w:sz w:val="28"/>
          <w:szCs w:val="28"/>
        </w:rPr>
        <w:t>, учні 10 класу</w:t>
      </w:r>
      <w:r w:rsidR="009377EA">
        <w:rPr>
          <w:rFonts w:ascii="Times New Roman" w:hAnsi="Times New Roman" w:cs="Times New Roman"/>
          <w:sz w:val="28"/>
          <w:szCs w:val="28"/>
        </w:rPr>
        <w:t>,</w:t>
      </w:r>
      <w:r w:rsidR="004437CA">
        <w:rPr>
          <w:rFonts w:ascii="Times New Roman" w:hAnsi="Times New Roman" w:cs="Times New Roman"/>
          <w:sz w:val="28"/>
          <w:szCs w:val="28"/>
        </w:rPr>
        <w:t xml:space="preserve"> Марченко Євгенія, Бобров Вадим і Пособілов Ілля, </w:t>
      </w:r>
      <w:r w:rsidR="00825C2E">
        <w:rPr>
          <w:rFonts w:ascii="Times New Roman" w:hAnsi="Times New Roman" w:cs="Times New Roman"/>
          <w:sz w:val="28"/>
          <w:szCs w:val="28"/>
        </w:rPr>
        <w:t xml:space="preserve"> вирішили дослідити долю людей, які жили </w:t>
      </w:r>
      <w:r w:rsidR="009377EA">
        <w:rPr>
          <w:rFonts w:ascii="Times New Roman" w:hAnsi="Times New Roman" w:cs="Times New Roman"/>
          <w:sz w:val="28"/>
          <w:szCs w:val="28"/>
        </w:rPr>
        <w:t>в</w:t>
      </w:r>
      <w:r w:rsidR="00825C2E">
        <w:rPr>
          <w:rFonts w:ascii="Times New Roman" w:hAnsi="Times New Roman" w:cs="Times New Roman"/>
          <w:sz w:val="28"/>
          <w:szCs w:val="28"/>
        </w:rPr>
        <w:t xml:space="preserve"> ті часи. У шкільному музеї</w:t>
      </w:r>
      <w:r w:rsidR="00C35D4A">
        <w:rPr>
          <w:rFonts w:ascii="Times New Roman" w:hAnsi="Times New Roman" w:cs="Times New Roman"/>
          <w:sz w:val="28"/>
          <w:szCs w:val="28"/>
        </w:rPr>
        <w:t xml:space="preserve"> знайшли </w:t>
      </w:r>
      <w:r w:rsidR="009377EA">
        <w:rPr>
          <w:rFonts w:ascii="Times New Roman" w:hAnsi="Times New Roman" w:cs="Times New Roman"/>
          <w:sz w:val="28"/>
          <w:szCs w:val="28"/>
        </w:rPr>
        <w:t xml:space="preserve">фото </w:t>
      </w:r>
      <w:r w:rsidR="00C35D4A">
        <w:rPr>
          <w:rFonts w:ascii="Times New Roman" w:hAnsi="Times New Roman" w:cs="Times New Roman"/>
          <w:sz w:val="28"/>
          <w:szCs w:val="28"/>
        </w:rPr>
        <w:t xml:space="preserve">Ракітіна Дмитра Макаровича, нашого земляка, який пройшов табори </w:t>
      </w:r>
      <w:r w:rsidR="009377EA">
        <w:rPr>
          <w:rFonts w:ascii="Times New Roman" w:hAnsi="Times New Roman" w:cs="Times New Roman"/>
          <w:sz w:val="28"/>
          <w:szCs w:val="28"/>
        </w:rPr>
        <w:t>ГУЛАГу</w:t>
      </w:r>
      <w:r w:rsidR="00C35D4A">
        <w:rPr>
          <w:rFonts w:ascii="Times New Roman" w:hAnsi="Times New Roman" w:cs="Times New Roman"/>
          <w:sz w:val="28"/>
          <w:szCs w:val="28"/>
        </w:rPr>
        <w:t xml:space="preserve">. </w:t>
      </w:r>
      <w:r w:rsidR="009377EA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825C2E">
        <w:rPr>
          <w:rFonts w:ascii="Times New Roman" w:hAnsi="Times New Roman" w:cs="Times New Roman"/>
          <w:sz w:val="28"/>
          <w:szCs w:val="28"/>
        </w:rPr>
        <w:t>історії Н.</w:t>
      </w:r>
      <w:r w:rsidR="009377EA">
        <w:rPr>
          <w:rFonts w:ascii="Times New Roman" w:hAnsi="Times New Roman" w:cs="Times New Roman"/>
          <w:sz w:val="28"/>
          <w:szCs w:val="28"/>
        </w:rPr>
        <w:t xml:space="preserve"> </w:t>
      </w:r>
      <w:r w:rsidR="00825C2E">
        <w:rPr>
          <w:rFonts w:ascii="Times New Roman" w:hAnsi="Times New Roman" w:cs="Times New Roman"/>
          <w:sz w:val="28"/>
          <w:szCs w:val="28"/>
        </w:rPr>
        <w:t>М.</w:t>
      </w:r>
      <w:r w:rsidR="009377EA">
        <w:rPr>
          <w:rFonts w:ascii="Times New Roman" w:hAnsi="Times New Roman" w:cs="Times New Roman"/>
          <w:sz w:val="28"/>
          <w:szCs w:val="28"/>
        </w:rPr>
        <w:t xml:space="preserve"> </w:t>
      </w:r>
      <w:r w:rsidR="00825C2E">
        <w:rPr>
          <w:rFonts w:ascii="Times New Roman" w:hAnsi="Times New Roman" w:cs="Times New Roman"/>
          <w:sz w:val="28"/>
          <w:szCs w:val="28"/>
        </w:rPr>
        <w:t xml:space="preserve">Івахненко порадила нам </w:t>
      </w:r>
      <w:r w:rsidR="00C35D4A">
        <w:rPr>
          <w:rFonts w:ascii="Times New Roman" w:hAnsi="Times New Roman" w:cs="Times New Roman"/>
          <w:sz w:val="28"/>
          <w:szCs w:val="28"/>
        </w:rPr>
        <w:t xml:space="preserve">дослідити долю цієї людини, зібрати матеріали для </w:t>
      </w:r>
      <w:r w:rsidR="00FD106B">
        <w:rPr>
          <w:rFonts w:ascii="Times New Roman" w:hAnsi="Times New Roman" w:cs="Times New Roman"/>
          <w:sz w:val="28"/>
          <w:szCs w:val="28"/>
        </w:rPr>
        <w:t>ілюстрації подій життя Дмитра Макаровича й презентувати їх у нашому шкільному музе</w:t>
      </w:r>
      <w:r w:rsidR="009377EA">
        <w:rPr>
          <w:rFonts w:ascii="Times New Roman" w:hAnsi="Times New Roman" w:cs="Times New Roman"/>
          <w:sz w:val="28"/>
          <w:szCs w:val="28"/>
        </w:rPr>
        <w:t>ї</w:t>
      </w:r>
      <w:r w:rsidR="00FD106B">
        <w:rPr>
          <w:rFonts w:ascii="Times New Roman" w:hAnsi="Times New Roman" w:cs="Times New Roman"/>
          <w:sz w:val="28"/>
          <w:szCs w:val="28"/>
        </w:rPr>
        <w:t xml:space="preserve"> для учнів початкових і середніх класів, а також </w:t>
      </w:r>
      <w:r w:rsidR="00825C2E">
        <w:rPr>
          <w:rFonts w:ascii="Times New Roman" w:hAnsi="Times New Roman" w:cs="Times New Roman"/>
          <w:sz w:val="28"/>
          <w:szCs w:val="28"/>
        </w:rPr>
        <w:t>взяти участь у к</w:t>
      </w:r>
      <w:r w:rsidR="00FD106B">
        <w:rPr>
          <w:rFonts w:ascii="Times New Roman" w:hAnsi="Times New Roman" w:cs="Times New Roman"/>
          <w:sz w:val="28"/>
          <w:szCs w:val="28"/>
        </w:rPr>
        <w:t xml:space="preserve">онкурсі </w:t>
      </w:r>
      <w:r w:rsidR="004437CA">
        <w:rPr>
          <w:rFonts w:ascii="Times New Roman" w:hAnsi="Times New Roman" w:cs="Times New Roman"/>
          <w:sz w:val="28"/>
          <w:szCs w:val="28"/>
        </w:rPr>
        <w:t>учнівських молодіжних проєктів у 2021-2022 роках «Радянське минуле. (Пере)осмислення історії».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96815C" w14:textId="5F6FAC20" w:rsidR="004437CA" w:rsidRDefault="004437CA" w:rsidP="009377E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Робота над проєктом «Дмитро Ракітін. Вижити допомогла музика» тривала один місяць (січень 2022 року)</w:t>
      </w:r>
      <w:r w:rsidR="005E185F">
        <w:rPr>
          <w:rFonts w:ascii="Times New Roman" w:hAnsi="Times New Roman" w:cs="Times New Roman"/>
          <w:sz w:val="28"/>
          <w:szCs w:val="28"/>
        </w:rPr>
        <w:t xml:space="preserve">. Протягом цього часу ми розподілили обов’язки між  учасниками проєкту й почали роботу:  </w:t>
      </w:r>
    </w:p>
    <w:p w14:paraId="23EDBEAD" w14:textId="210BD0AF" w:rsidR="005E185F" w:rsidRPr="009377EA" w:rsidRDefault="005E185F" w:rsidP="009377EA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7EA">
        <w:rPr>
          <w:rFonts w:ascii="Times New Roman" w:hAnsi="Times New Roman" w:cs="Times New Roman"/>
          <w:sz w:val="28"/>
          <w:szCs w:val="28"/>
        </w:rPr>
        <w:t xml:space="preserve">Івахненко Наталія Миколаївна – керівник проєкту, </w:t>
      </w:r>
      <w:r w:rsidR="00BE2473" w:rsidRPr="009377EA">
        <w:rPr>
          <w:rFonts w:ascii="Times New Roman" w:hAnsi="Times New Roman" w:cs="Times New Roman"/>
          <w:sz w:val="28"/>
          <w:szCs w:val="28"/>
        </w:rPr>
        <w:t xml:space="preserve">визначила напрямки роботи кожного учасника, </w:t>
      </w:r>
      <w:r w:rsidRPr="009377EA">
        <w:rPr>
          <w:rFonts w:ascii="Times New Roman" w:hAnsi="Times New Roman" w:cs="Times New Roman"/>
          <w:sz w:val="28"/>
          <w:szCs w:val="28"/>
        </w:rPr>
        <w:t>допомогла знайти родичів, знайомих Ракітіна Д.М., скласти запитання для інтерв’ю з ними;</w:t>
      </w:r>
    </w:p>
    <w:p w14:paraId="5D859F8E" w14:textId="666C47A8" w:rsidR="005E185F" w:rsidRPr="009377EA" w:rsidRDefault="005E185F" w:rsidP="009377EA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7EA">
        <w:rPr>
          <w:rFonts w:ascii="Times New Roman" w:hAnsi="Times New Roman" w:cs="Times New Roman"/>
          <w:sz w:val="28"/>
          <w:szCs w:val="28"/>
        </w:rPr>
        <w:t xml:space="preserve">Марченко Євгенія провела інтерв’ю із донькою Ракітіна Дмитра Макаровича Куколь Галиною Дмитрівною, онуком Куколем </w:t>
      </w:r>
      <w:r w:rsidR="00BE2473" w:rsidRPr="009377EA">
        <w:rPr>
          <w:rFonts w:ascii="Times New Roman" w:hAnsi="Times New Roman" w:cs="Times New Roman"/>
          <w:sz w:val="28"/>
          <w:szCs w:val="28"/>
        </w:rPr>
        <w:t>Віталієм Миколайовичем</w:t>
      </w:r>
      <w:r w:rsidRPr="009377EA">
        <w:rPr>
          <w:rFonts w:ascii="Times New Roman" w:hAnsi="Times New Roman" w:cs="Times New Roman"/>
          <w:sz w:val="28"/>
          <w:szCs w:val="28"/>
        </w:rPr>
        <w:t>;</w:t>
      </w:r>
    </w:p>
    <w:p w14:paraId="0E43F4B3" w14:textId="7523E62B" w:rsidR="005E185F" w:rsidRPr="009377EA" w:rsidRDefault="005E185F" w:rsidP="009377EA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7EA">
        <w:rPr>
          <w:rFonts w:ascii="Times New Roman" w:hAnsi="Times New Roman" w:cs="Times New Roman"/>
          <w:sz w:val="28"/>
          <w:szCs w:val="28"/>
        </w:rPr>
        <w:t>Бобров Вадим опрацював матеріали бібліотеки, інформацію з Інтернет-ресурсів;</w:t>
      </w:r>
    </w:p>
    <w:p w14:paraId="7D41F208" w14:textId="53CED252" w:rsidR="005E185F" w:rsidRPr="009377EA" w:rsidRDefault="005E185F" w:rsidP="009377EA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7EA">
        <w:rPr>
          <w:rFonts w:ascii="Times New Roman" w:hAnsi="Times New Roman" w:cs="Times New Roman"/>
          <w:sz w:val="28"/>
          <w:szCs w:val="28"/>
        </w:rPr>
        <w:lastRenderedPageBreak/>
        <w:t xml:space="preserve">Пособілов Ілля </w:t>
      </w:r>
      <w:r w:rsidR="00BE2473" w:rsidRPr="009377EA">
        <w:rPr>
          <w:rFonts w:ascii="Times New Roman" w:hAnsi="Times New Roman" w:cs="Times New Roman"/>
          <w:sz w:val="28"/>
          <w:szCs w:val="28"/>
        </w:rPr>
        <w:t xml:space="preserve">опрацював ілюстративний матеріал до біографії нашого земляка та забезпечив набір зібраних матеріалів у текстовому форматі. </w:t>
      </w:r>
    </w:p>
    <w:p w14:paraId="40677BDD" w14:textId="2CECBE3B" w:rsidR="00B22A30" w:rsidRDefault="00DF11F2" w:rsidP="009377E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Далі робота продовжилася у творчій лабораторії з написання нарису «Дмитро Ракітін. Вижити допомогла музика» й оформленні виставки у шкільному історико-краєзнавчому музеї «Дмитро Ракітін – людина, яка пройшла сталінські табори». </w:t>
      </w:r>
    </w:p>
    <w:p w14:paraId="114A9F26" w14:textId="6185D629" w:rsidR="004C6716" w:rsidRDefault="004C6716" w:rsidP="009377E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Презентація проєкту пройшла у шкільному історико-краєзнавчому музеї для учнів початкових та середніх класів: </w:t>
      </w:r>
    </w:p>
    <w:p w14:paraId="6675CE44" w14:textId="4C35885D" w:rsidR="004C6716" w:rsidRPr="004C6716" w:rsidRDefault="004C6716" w:rsidP="004C6716">
      <w:pPr>
        <w:pStyle w:val="a3"/>
        <w:numPr>
          <w:ilvl w:val="0"/>
          <w:numId w:val="3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Бобров Вадим розповів про історичну умови 30-х років ХХ ст.;</w:t>
      </w:r>
    </w:p>
    <w:p w14:paraId="56883C0B" w14:textId="40F1E983" w:rsidR="004C6716" w:rsidRDefault="004C6716" w:rsidP="004C6716">
      <w:pPr>
        <w:pStyle w:val="a3"/>
        <w:numPr>
          <w:ilvl w:val="0"/>
          <w:numId w:val="3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Марченко Євгенія розповіла про долю Ракітіна Дмитра Макаровича;</w:t>
      </w:r>
    </w:p>
    <w:p w14:paraId="1B9818A4" w14:textId="24F62D5C" w:rsidR="004C6716" w:rsidRPr="004C6716" w:rsidRDefault="004C6716" w:rsidP="004C6716">
      <w:pPr>
        <w:pStyle w:val="a3"/>
        <w:numPr>
          <w:ilvl w:val="0"/>
          <w:numId w:val="3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Пособілов Ілля познайомив присутніх зі світлинами, які ілюструють життя Д.Ракітіна</w:t>
      </w:r>
    </w:p>
    <w:sectPr w:rsidR="004C6716" w:rsidRPr="004C6716" w:rsidSect="00AB5E72">
      <w:footerReference w:type="default" r:id="rId7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4B340" w14:textId="77777777" w:rsidR="006E7471" w:rsidRDefault="006E7471" w:rsidP="00AB5E72">
      <w:pPr>
        <w:spacing w:after="0" w:line="240" w:lineRule="auto"/>
      </w:pPr>
      <w:r>
        <w:separator/>
      </w:r>
    </w:p>
  </w:endnote>
  <w:endnote w:type="continuationSeparator" w:id="0">
    <w:p w14:paraId="18159479" w14:textId="77777777" w:rsidR="006E7471" w:rsidRDefault="006E7471" w:rsidP="00AB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94235778"/>
      <w:docPartObj>
        <w:docPartGallery w:val="Page Numbers (Bottom of Page)"/>
        <w:docPartUnique/>
      </w:docPartObj>
    </w:sdtPr>
    <w:sdtEndPr/>
    <w:sdtContent>
      <w:p w14:paraId="557A4094" w14:textId="47747EDF" w:rsidR="00AB5E72" w:rsidRDefault="00AB5E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3FDB68" w14:textId="77777777" w:rsidR="00AB5E72" w:rsidRDefault="00AB5E7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EE46B" w14:textId="77777777" w:rsidR="006E7471" w:rsidRDefault="006E7471" w:rsidP="00AB5E72">
      <w:pPr>
        <w:spacing w:after="0" w:line="240" w:lineRule="auto"/>
      </w:pPr>
      <w:r>
        <w:separator/>
      </w:r>
    </w:p>
  </w:footnote>
  <w:footnote w:type="continuationSeparator" w:id="0">
    <w:p w14:paraId="3909D9AC" w14:textId="77777777" w:rsidR="006E7471" w:rsidRDefault="006E7471" w:rsidP="00AB5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EC3098"/>
    <w:multiLevelType w:val="hybridMultilevel"/>
    <w:tmpl w:val="DE96CC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74BD8"/>
    <w:multiLevelType w:val="hybridMultilevel"/>
    <w:tmpl w:val="7F6CD332"/>
    <w:lvl w:ilvl="0" w:tplc="C5109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562D81"/>
    <w:multiLevelType w:val="hybridMultilevel"/>
    <w:tmpl w:val="A7CA9D4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4A3"/>
    <w:rsid w:val="00146AB1"/>
    <w:rsid w:val="004114A3"/>
    <w:rsid w:val="004437CA"/>
    <w:rsid w:val="004C6716"/>
    <w:rsid w:val="005E185F"/>
    <w:rsid w:val="006E7471"/>
    <w:rsid w:val="00825C2E"/>
    <w:rsid w:val="009377EA"/>
    <w:rsid w:val="00AB5E72"/>
    <w:rsid w:val="00B22A30"/>
    <w:rsid w:val="00BE2473"/>
    <w:rsid w:val="00C35D4A"/>
    <w:rsid w:val="00DF11F2"/>
    <w:rsid w:val="00E030D6"/>
    <w:rsid w:val="00FD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0C346"/>
  <w15:chartTrackingRefBased/>
  <w15:docId w15:val="{9E145963-6395-40E1-A4B4-5B0D66E9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85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B5E72"/>
  </w:style>
  <w:style w:type="paragraph" w:styleId="a6">
    <w:name w:val="footer"/>
    <w:basedOn w:val="a"/>
    <w:link w:val="a7"/>
    <w:uiPriority w:val="99"/>
    <w:unhideWhenUsed/>
    <w:rsid w:val="00AB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B5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2022-02-03T09:44:00Z</dcterms:created>
  <dcterms:modified xsi:type="dcterms:W3CDTF">2022-02-04T11:26:00Z</dcterms:modified>
</cp:coreProperties>
</file>